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1FAB" w:rsidRPr="004B6A60" w:rsidRDefault="00601FAB" w:rsidP="00601FAB">
      <w:pPr>
        <w:pStyle w:val="font8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  <w:r w:rsidRPr="004B6A60">
        <w:rPr>
          <w:rFonts w:ascii="Arial" w:hAnsi="Arial" w:cs="Arial"/>
          <w:b/>
        </w:rPr>
        <w:t xml:space="preserve">EVIDÊNCIAS </w:t>
      </w:r>
    </w:p>
    <w:p w:rsidR="00601FAB" w:rsidRPr="00437804" w:rsidRDefault="00601FAB" w:rsidP="00601FAB">
      <w:pPr>
        <w:jc w:val="both"/>
        <w:rPr>
          <w:rFonts w:ascii="Arial" w:hAnsi="Arial" w:cs="Arial"/>
          <w:color w:val="000000" w:themeColor="text1"/>
        </w:rPr>
      </w:pPr>
    </w:p>
    <w:p w:rsidR="00601FAB" w:rsidRPr="00437804" w:rsidRDefault="00601FAB" w:rsidP="00601FAB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As ações supracitadas podem ser evidenciadas </w:t>
      </w:r>
      <w:r w:rsidRPr="00437804">
        <w:rPr>
          <w:rFonts w:ascii="Arial" w:hAnsi="Arial" w:cs="Arial"/>
          <w:color w:val="000000" w:themeColor="text1"/>
        </w:rPr>
        <w:t xml:space="preserve">nas publicações que seguem: </w:t>
      </w:r>
    </w:p>
    <w:p w:rsidR="00601FAB" w:rsidRPr="00437804" w:rsidRDefault="00601FAB" w:rsidP="00601FAB">
      <w:pPr>
        <w:tabs>
          <w:tab w:val="left" w:pos="7150"/>
        </w:tabs>
        <w:ind w:right="1558"/>
        <w:rPr>
          <w:rFonts w:ascii="Arial" w:hAnsi="Arial" w:cs="Arial"/>
        </w:rPr>
      </w:pPr>
    </w:p>
    <w:tbl>
      <w:tblPr>
        <w:tblStyle w:val="Tabelacomgrade"/>
        <w:tblW w:w="9957" w:type="dxa"/>
        <w:tblLayout w:type="fixed"/>
        <w:tblLook w:val="04A0" w:firstRow="1" w:lastRow="0" w:firstColumn="1" w:lastColumn="0" w:noHBand="0" w:noVBand="1"/>
      </w:tblPr>
      <w:tblGrid>
        <w:gridCol w:w="675"/>
        <w:gridCol w:w="3186"/>
        <w:gridCol w:w="6096"/>
      </w:tblGrid>
      <w:tr w:rsidR="00601FAB" w:rsidRPr="00437804" w:rsidTr="000B6411">
        <w:tc>
          <w:tcPr>
            <w:tcW w:w="675" w:type="dxa"/>
          </w:tcPr>
          <w:p w:rsidR="00601FAB" w:rsidRPr="00437804" w:rsidRDefault="00601FAB" w:rsidP="000B6411">
            <w:pPr>
              <w:rPr>
                <w:rFonts w:ascii="Arial" w:hAnsi="Arial" w:cs="Arial"/>
              </w:rPr>
            </w:pPr>
            <w:r w:rsidRPr="00437804">
              <w:rPr>
                <w:rFonts w:ascii="Arial" w:hAnsi="Arial" w:cs="Arial"/>
              </w:rPr>
              <w:t>1</w:t>
            </w:r>
          </w:p>
        </w:tc>
        <w:tc>
          <w:tcPr>
            <w:tcW w:w="3186" w:type="dxa"/>
          </w:tcPr>
          <w:p w:rsidR="00601FAB" w:rsidRPr="00437804" w:rsidRDefault="00601FAB" w:rsidP="000B6411">
            <w:pPr>
              <w:rPr>
                <w:rFonts w:ascii="Arial" w:hAnsi="Arial" w:cs="Arial"/>
              </w:rPr>
            </w:pPr>
            <w:r w:rsidRPr="00437804">
              <w:rPr>
                <w:rFonts w:ascii="Arial" w:hAnsi="Arial" w:cs="Arial"/>
              </w:rPr>
              <w:t xml:space="preserve">Mais uma escola Beneficiada com a </w:t>
            </w:r>
          </w:p>
          <w:p w:rsidR="00601FAB" w:rsidRPr="00437804" w:rsidRDefault="00601FAB" w:rsidP="000B6411">
            <w:pPr>
              <w:rPr>
                <w:rFonts w:ascii="Arial" w:hAnsi="Arial" w:cs="Arial"/>
              </w:rPr>
            </w:pPr>
            <w:r w:rsidRPr="00437804">
              <w:rPr>
                <w:rFonts w:ascii="Arial" w:hAnsi="Arial" w:cs="Arial"/>
              </w:rPr>
              <w:t xml:space="preserve">Cartilha do </w:t>
            </w:r>
            <w:proofErr w:type="spellStart"/>
            <w:r w:rsidRPr="00437804">
              <w:rPr>
                <w:rFonts w:ascii="Arial" w:hAnsi="Arial" w:cs="Arial"/>
              </w:rPr>
              <w:t>Cruzaltino</w:t>
            </w:r>
            <w:proofErr w:type="spellEnd"/>
          </w:p>
        </w:tc>
        <w:tc>
          <w:tcPr>
            <w:tcW w:w="6096" w:type="dxa"/>
          </w:tcPr>
          <w:p w:rsidR="00601FAB" w:rsidRPr="00437804" w:rsidRDefault="00601FAB" w:rsidP="000B6411">
            <w:pPr>
              <w:rPr>
                <w:rFonts w:ascii="Arial" w:hAnsi="Arial" w:cs="Arial"/>
              </w:rPr>
            </w:pPr>
            <w:hyperlink r:id="rId4" w:history="1">
              <w:r w:rsidRPr="00437804">
                <w:rPr>
                  <w:rStyle w:val="Hyperlink"/>
                  <w:rFonts w:ascii="Arial" w:hAnsi="Arial" w:cs="Arial"/>
                </w:rPr>
                <w:t>http://www.rdwebcidade.com.br/</w:t>
              </w:r>
            </w:hyperlink>
          </w:p>
          <w:p w:rsidR="00601FAB" w:rsidRPr="00437804" w:rsidRDefault="00601FAB" w:rsidP="000B6411">
            <w:pPr>
              <w:rPr>
                <w:rFonts w:ascii="Arial" w:hAnsi="Arial" w:cs="Arial"/>
              </w:rPr>
            </w:pPr>
          </w:p>
        </w:tc>
      </w:tr>
      <w:tr w:rsidR="00601FAB" w:rsidRPr="00437804" w:rsidTr="000B6411">
        <w:tc>
          <w:tcPr>
            <w:tcW w:w="675" w:type="dxa"/>
          </w:tcPr>
          <w:p w:rsidR="00601FAB" w:rsidRPr="00437804" w:rsidRDefault="00601FAB" w:rsidP="000B6411">
            <w:pPr>
              <w:rPr>
                <w:rFonts w:ascii="Arial" w:hAnsi="Arial" w:cs="Arial"/>
              </w:rPr>
            </w:pPr>
            <w:r w:rsidRPr="00437804">
              <w:rPr>
                <w:rFonts w:ascii="Arial" w:hAnsi="Arial" w:cs="Arial"/>
              </w:rPr>
              <w:t>2</w:t>
            </w:r>
          </w:p>
        </w:tc>
        <w:tc>
          <w:tcPr>
            <w:tcW w:w="3186" w:type="dxa"/>
          </w:tcPr>
          <w:p w:rsidR="00601FAB" w:rsidRPr="00437804" w:rsidRDefault="00601FAB" w:rsidP="000B6411">
            <w:pPr>
              <w:rPr>
                <w:rFonts w:ascii="Arial" w:hAnsi="Arial" w:cs="Arial"/>
              </w:rPr>
            </w:pPr>
            <w:r w:rsidRPr="00437804">
              <w:rPr>
                <w:rFonts w:ascii="Arial" w:hAnsi="Arial" w:cs="Arial"/>
              </w:rPr>
              <w:t xml:space="preserve">Profissão Catador Expande Ações para </w:t>
            </w:r>
          </w:p>
          <w:p w:rsidR="00601FAB" w:rsidRPr="00437804" w:rsidRDefault="00601FAB" w:rsidP="000B6411">
            <w:pPr>
              <w:rPr>
                <w:rFonts w:ascii="Arial" w:hAnsi="Arial" w:cs="Arial"/>
              </w:rPr>
            </w:pPr>
            <w:r w:rsidRPr="00437804">
              <w:rPr>
                <w:rFonts w:ascii="Arial" w:hAnsi="Arial" w:cs="Arial"/>
              </w:rPr>
              <w:t>outras cidades da Região 02/10/2014</w:t>
            </w:r>
          </w:p>
        </w:tc>
        <w:tc>
          <w:tcPr>
            <w:tcW w:w="6096" w:type="dxa"/>
          </w:tcPr>
          <w:p w:rsidR="00601FAB" w:rsidRPr="00437804" w:rsidRDefault="00601FAB" w:rsidP="000B6411">
            <w:pPr>
              <w:rPr>
                <w:rFonts w:ascii="Arial" w:hAnsi="Arial" w:cs="Arial"/>
              </w:rPr>
            </w:pPr>
            <w:hyperlink r:id="rId5" w:history="1">
              <w:r w:rsidRPr="00437804">
                <w:rPr>
                  <w:rStyle w:val="Hyperlink"/>
                  <w:rFonts w:ascii="Arial" w:hAnsi="Arial" w:cs="Arial"/>
                </w:rPr>
                <w:t>http://g1.globo.com/rs/rio-grande-do-sul/videos/t/todos-os-videos/v/profissao-catador-expande-acoes-para-outras-cidades-da-regiao/3669931/</w:t>
              </w:r>
            </w:hyperlink>
          </w:p>
          <w:p w:rsidR="00601FAB" w:rsidRPr="00437804" w:rsidRDefault="00601FAB" w:rsidP="000B6411">
            <w:pPr>
              <w:rPr>
                <w:rFonts w:ascii="Arial" w:hAnsi="Arial" w:cs="Arial"/>
              </w:rPr>
            </w:pPr>
          </w:p>
        </w:tc>
      </w:tr>
      <w:tr w:rsidR="00601FAB" w:rsidRPr="00437804" w:rsidTr="000B6411">
        <w:tc>
          <w:tcPr>
            <w:tcW w:w="675" w:type="dxa"/>
          </w:tcPr>
          <w:p w:rsidR="00601FAB" w:rsidRPr="00437804" w:rsidRDefault="00601FAB" w:rsidP="000B6411">
            <w:pPr>
              <w:rPr>
                <w:rFonts w:ascii="Arial" w:hAnsi="Arial" w:cs="Arial"/>
              </w:rPr>
            </w:pPr>
            <w:r w:rsidRPr="00437804">
              <w:rPr>
                <w:rFonts w:ascii="Arial" w:hAnsi="Arial" w:cs="Arial"/>
              </w:rPr>
              <w:t>3</w:t>
            </w:r>
          </w:p>
        </w:tc>
        <w:tc>
          <w:tcPr>
            <w:tcW w:w="3186" w:type="dxa"/>
          </w:tcPr>
          <w:p w:rsidR="00601FAB" w:rsidRPr="00437804" w:rsidRDefault="00601FAB" w:rsidP="000B6411">
            <w:pPr>
              <w:shd w:val="clear" w:color="auto" w:fill="FFFFFF"/>
              <w:outlineLvl w:val="1"/>
              <w:rPr>
                <w:rFonts w:ascii="Arial" w:hAnsi="Arial" w:cs="Arial"/>
              </w:rPr>
            </w:pPr>
            <w:r w:rsidRPr="00437804">
              <w:rPr>
                <w:rFonts w:ascii="Arial" w:hAnsi="Arial" w:cs="Arial"/>
                <w:bCs/>
              </w:rPr>
              <w:t>Profissão Catador II: Quase tudo pronto para o III Encontro Regional dos Catadores- 10/04/2015</w:t>
            </w:r>
          </w:p>
        </w:tc>
        <w:tc>
          <w:tcPr>
            <w:tcW w:w="6096" w:type="dxa"/>
          </w:tcPr>
          <w:p w:rsidR="00601FAB" w:rsidRPr="00437804" w:rsidRDefault="00601FAB" w:rsidP="000B6411">
            <w:pPr>
              <w:rPr>
                <w:rFonts w:ascii="Arial" w:hAnsi="Arial" w:cs="Arial"/>
              </w:rPr>
            </w:pPr>
            <w:hyperlink r:id="rId6" w:history="1">
              <w:r w:rsidRPr="00437804">
                <w:rPr>
                  <w:rStyle w:val="Hyperlink"/>
                  <w:rFonts w:ascii="Arial" w:hAnsi="Arial" w:cs="Arial"/>
                </w:rPr>
                <w:t>http://www.cruzaltaonline.com.br/noticia/10878/profissao-catador-ii-quase-tudo-pronto-para-iii-encontro-regional-dos-catadores</w:t>
              </w:r>
            </w:hyperlink>
          </w:p>
          <w:p w:rsidR="00601FAB" w:rsidRPr="00437804" w:rsidRDefault="00601FAB" w:rsidP="000B6411">
            <w:pPr>
              <w:rPr>
                <w:rFonts w:ascii="Arial" w:hAnsi="Arial" w:cs="Arial"/>
              </w:rPr>
            </w:pPr>
          </w:p>
        </w:tc>
      </w:tr>
      <w:tr w:rsidR="00601FAB" w:rsidRPr="00437804" w:rsidTr="000B6411">
        <w:tc>
          <w:tcPr>
            <w:tcW w:w="675" w:type="dxa"/>
          </w:tcPr>
          <w:p w:rsidR="00601FAB" w:rsidRPr="00437804" w:rsidRDefault="00601FAB" w:rsidP="000B6411">
            <w:pPr>
              <w:rPr>
                <w:rFonts w:ascii="Arial" w:hAnsi="Arial" w:cs="Arial"/>
              </w:rPr>
            </w:pPr>
            <w:r w:rsidRPr="00437804">
              <w:rPr>
                <w:rFonts w:ascii="Arial" w:hAnsi="Arial" w:cs="Arial"/>
              </w:rPr>
              <w:t>4</w:t>
            </w:r>
          </w:p>
        </w:tc>
        <w:tc>
          <w:tcPr>
            <w:tcW w:w="3186" w:type="dxa"/>
          </w:tcPr>
          <w:p w:rsidR="00601FAB" w:rsidRPr="00437804" w:rsidRDefault="00601FAB" w:rsidP="000B6411">
            <w:pPr>
              <w:rPr>
                <w:rFonts w:ascii="Arial" w:hAnsi="Arial" w:cs="Arial"/>
              </w:rPr>
            </w:pPr>
            <w:r w:rsidRPr="00437804">
              <w:rPr>
                <w:rFonts w:ascii="Arial" w:hAnsi="Arial" w:cs="Arial"/>
              </w:rPr>
              <w:t xml:space="preserve">Catadores e Catadoras recebem </w:t>
            </w:r>
            <w:proofErr w:type="spellStart"/>
            <w:r w:rsidRPr="00437804">
              <w:rPr>
                <w:rFonts w:ascii="Arial" w:hAnsi="Arial" w:cs="Arial"/>
              </w:rPr>
              <w:t>EPI's</w:t>
            </w:r>
            <w:proofErr w:type="spellEnd"/>
            <w:r w:rsidRPr="00437804">
              <w:rPr>
                <w:rFonts w:ascii="Arial" w:hAnsi="Arial" w:cs="Arial"/>
              </w:rPr>
              <w:t xml:space="preserve"> </w:t>
            </w:r>
          </w:p>
          <w:p w:rsidR="00601FAB" w:rsidRPr="00437804" w:rsidRDefault="00601FAB" w:rsidP="000B6411">
            <w:pPr>
              <w:rPr>
                <w:rFonts w:ascii="Arial" w:hAnsi="Arial" w:cs="Arial"/>
              </w:rPr>
            </w:pPr>
            <w:r w:rsidRPr="00437804">
              <w:rPr>
                <w:rFonts w:ascii="Arial" w:hAnsi="Arial" w:cs="Arial"/>
              </w:rPr>
              <w:t>e Uniformes 13/04/2015</w:t>
            </w:r>
          </w:p>
        </w:tc>
        <w:tc>
          <w:tcPr>
            <w:tcW w:w="6096" w:type="dxa"/>
          </w:tcPr>
          <w:p w:rsidR="00601FAB" w:rsidRPr="00437804" w:rsidRDefault="00601FAB" w:rsidP="000B6411">
            <w:pPr>
              <w:rPr>
                <w:rFonts w:ascii="Arial" w:hAnsi="Arial" w:cs="Arial"/>
                <w:color w:val="0000FF"/>
                <w:u w:val="single"/>
              </w:rPr>
            </w:pPr>
            <w:r w:rsidRPr="00437804">
              <w:rPr>
                <w:rFonts w:ascii="Arial" w:hAnsi="Arial" w:cs="Arial"/>
                <w:color w:val="0000FF"/>
                <w:u w:val="single"/>
              </w:rPr>
              <w:t>http://www.cruzaltaonline.com.br/search.php</w:t>
            </w:r>
          </w:p>
          <w:p w:rsidR="00601FAB" w:rsidRPr="00437804" w:rsidRDefault="00601FAB" w:rsidP="000B6411">
            <w:pPr>
              <w:rPr>
                <w:rFonts w:ascii="Arial" w:hAnsi="Arial" w:cs="Arial"/>
                <w:color w:val="0000FF"/>
                <w:u w:val="single"/>
              </w:rPr>
            </w:pPr>
            <w:r w:rsidRPr="00437804">
              <w:rPr>
                <w:rFonts w:ascii="Arial" w:hAnsi="Arial" w:cs="Arial"/>
                <w:color w:val="0000FF"/>
                <w:u w:val="single"/>
              </w:rPr>
              <w:t>?</w:t>
            </w:r>
            <w:proofErr w:type="spellStart"/>
            <w:r w:rsidRPr="00437804">
              <w:rPr>
                <w:rFonts w:ascii="Arial" w:hAnsi="Arial" w:cs="Arial"/>
                <w:color w:val="0000FF"/>
                <w:u w:val="single"/>
              </w:rPr>
              <w:t>search</w:t>
            </w:r>
            <w:proofErr w:type="spellEnd"/>
            <w:r w:rsidRPr="00437804">
              <w:rPr>
                <w:rFonts w:ascii="Arial" w:hAnsi="Arial" w:cs="Arial"/>
                <w:color w:val="0000FF"/>
                <w:u w:val="single"/>
              </w:rPr>
              <w:t>=</w:t>
            </w:r>
            <w:proofErr w:type="spellStart"/>
            <w:r w:rsidRPr="00437804">
              <w:rPr>
                <w:rFonts w:ascii="Arial" w:hAnsi="Arial" w:cs="Arial"/>
                <w:color w:val="0000FF"/>
                <w:u w:val="single"/>
              </w:rPr>
              <w:t>catadores+e+catadoras</w:t>
            </w:r>
            <w:proofErr w:type="spellEnd"/>
          </w:p>
          <w:p w:rsidR="00601FAB" w:rsidRPr="00437804" w:rsidRDefault="00601FAB" w:rsidP="000B6411">
            <w:pPr>
              <w:rPr>
                <w:rFonts w:ascii="Arial" w:hAnsi="Arial" w:cs="Arial"/>
                <w:color w:val="0000FF"/>
                <w:u w:val="single"/>
              </w:rPr>
            </w:pPr>
            <w:r w:rsidRPr="00437804">
              <w:rPr>
                <w:rFonts w:ascii="Arial" w:hAnsi="Arial" w:cs="Arial"/>
                <w:color w:val="0000FF"/>
                <w:u w:val="single"/>
              </w:rPr>
              <w:t>6</w:t>
            </w:r>
          </w:p>
          <w:p w:rsidR="00601FAB" w:rsidRPr="00437804" w:rsidRDefault="00601FAB" w:rsidP="000B6411">
            <w:pPr>
              <w:rPr>
                <w:rFonts w:ascii="Arial" w:hAnsi="Arial" w:cs="Arial"/>
              </w:rPr>
            </w:pPr>
          </w:p>
        </w:tc>
      </w:tr>
      <w:tr w:rsidR="00601FAB" w:rsidRPr="00437804" w:rsidTr="000B6411">
        <w:tc>
          <w:tcPr>
            <w:tcW w:w="675" w:type="dxa"/>
          </w:tcPr>
          <w:p w:rsidR="00601FAB" w:rsidRPr="00437804" w:rsidRDefault="00601FAB" w:rsidP="000B6411">
            <w:pPr>
              <w:rPr>
                <w:rFonts w:ascii="Arial" w:hAnsi="Arial" w:cs="Arial"/>
              </w:rPr>
            </w:pPr>
            <w:r w:rsidRPr="00437804">
              <w:rPr>
                <w:rFonts w:ascii="Arial" w:hAnsi="Arial" w:cs="Arial"/>
              </w:rPr>
              <w:t>5</w:t>
            </w:r>
          </w:p>
        </w:tc>
        <w:tc>
          <w:tcPr>
            <w:tcW w:w="3186" w:type="dxa"/>
          </w:tcPr>
          <w:p w:rsidR="00601FAB" w:rsidRPr="00437804" w:rsidRDefault="00601FAB" w:rsidP="000B6411">
            <w:pPr>
              <w:rPr>
                <w:rFonts w:ascii="Arial" w:hAnsi="Arial" w:cs="Arial"/>
              </w:rPr>
            </w:pPr>
            <w:r w:rsidRPr="00437804">
              <w:rPr>
                <w:rFonts w:ascii="Arial" w:hAnsi="Arial" w:cs="Arial"/>
              </w:rPr>
              <w:t>Reportagem exibida em 07/02/2018</w:t>
            </w:r>
          </w:p>
        </w:tc>
        <w:tc>
          <w:tcPr>
            <w:tcW w:w="6096" w:type="dxa"/>
          </w:tcPr>
          <w:p w:rsidR="00601FAB" w:rsidRPr="00437804" w:rsidRDefault="00601FAB" w:rsidP="000B6411">
            <w:pPr>
              <w:rPr>
                <w:rFonts w:ascii="Arial" w:hAnsi="Arial" w:cs="Arial"/>
              </w:rPr>
            </w:pPr>
            <w:hyperlink r:id="rId7" w:history="1">
              <w:r w:rsidRPr="00437804">
                <w:rPr>
                  <w:rStyle w:val="Hyperlink"/>
                  <w:rFonts w:ascii="Arial" w:hAnsi="Arial" w:cs="Arial"/>
                </w:rPr>
                <w:t>http://g1.globo.com/rs/rio-grande-do-sul/jornal-do-almoco/videos/t/cruz-alta/v/o-tema-do-ja-ideais-de-hoje-e-a-separacao-do-lixo/6483591/</w:t>
              </w:r>
            </w:hyperlink>
          </w:p>
          <w:p w:rsidR="00601FAB" w:rsidRPr="00437804" w:rsidRDefault="00601FAB" w:rsidP="000B6411">
            <w:pPr>
              <w:rPr>
                <w:rFonts w:ascii="Arial" w:hAnsi="Arial" w:cs="Arial"/>
              </w:rPr>
            </w:pPr>
          </w:p>
        </w:tc>
      </w:tr>
      <w:tr w:rsidR="00601FAB" w:rsidRPr="00437804" w:rsidTr="000B6411">
        <w:tc>
          <w:tcPr>
            <w:tcW w:w="675" w:type="dxa"/>
          </w:tcPr>
          <w:p w:rsidR="00601FAB" w:rsidRPr="00437804" w:rsidRDefault="00601FAB" w:rsidP="000B6411">
            <w:pPr>
              <w:rPr>
                <w:rFonts w:ascii="Arial" w:hAnsi="Arial" w:cs="Arial"/>
              </w:rPr>
            </w:pPr>
            <w:r w:rsidRPr="00437804">
              <w:rPr>
                <w:rFonts w:ascii="Arial" w:hAnsi="Arial" w:cs="Arial"/>
              </w:rPr>
              <w:t>6</w:t>
            </w:r>
          </w:p>
        </w:tc>
        <w:tc>
          <w:tcPr>
            <w:tcW w:w="3186" w:type="dxa"/>
          </w:tcPr>
          <w:p w:rsidR="00601FAB" w:rsidRPr="00437804" w:rsidRDefault="00601FAB" w:rsidP="000B6411">
            <w:pPr>
              <w:rPr>
                <w:rFonts w:ascii="Arial" w:hAnsi="Arial" w:cs="Arial"/>
              </w:rPr>
            </w:pPr>
            <w:r w:rsidRPr="00437804">
              <w:rPr>
                <w:rFonts w:ascii="Arial" w:hAnsi="Arial" w:cs="Arial"/>
              </w:rPr>
              <w:t xml:space="preserve">Ponto de coleta de vidros e </w:t>
            </w:r>
          </w:p>
          <w:p w:rsidR="00601FAB" w:rsidRPr="00437804" w:rsidRDefault="00601FAB" w:rsidP="000B6411">
            <w:pPr>
              <w:rPr>
                <w:rFonts w:ascii="Arial" w:hAnsi="Arial" w:cs="Arial"/>
              </w:rPr>
            </w:pPr>
            <w:r w:rsidRPr="00437804">
              <w:rPr>
                <w:rFonts w:ascii="Arial" w:hAnsi="Arial" w:cs="Arial"/>
              </w:rPr>
              <w:t>inaugurada em Cruz Alta – 27/08/2015</w:t>
            </w:r>
          </w:p>
        </w:tc>
        <w:tc>
          <w:tcPr>
            <w:tcW w:w="6096" w:type="dxa"/>
          </w:tcPr>
          <w:p w:rsidR="00601FAB" w:rsidRPr="00437804" w:rsidRDefault="00601FAB" w:rsidP="000B6411">
            <w:pPr>
              <w:rPr>
                <w:rFonts w:ascii="Arial" w:hAnsi="Arial" w:cs="Arial"/>
              </w:rPr>
            </w:pPr>
            <w:hyperlink r:id="rId8" w:history="1">
              <w:r w:rsidRPr="00437804">
                <w:rPr>
                  <w:rStyle w:val="Hyperlink"/>
                  <w:rFonts w:ascii="Arial" w:hAnsi="Arial" w:cs="Arial"/>
                </w:rPr>
                <w:t>http://g1.globo.com/rs/rio-grande-do-sul/jornal-do-almoco/videos/v/ponto-de-coleta-de-vidros-e-inaugurado-em-cruz-alta-rs/4424637/</w:t>
              </w:r>
            </w:hyperlink>
          </w:p>
          <w:p w:rsidR="00601FAB" w:rsidRPr="00437804" w:rsidRDefault="00601FAB" w:rsidP="000B6411">
            <w:pPr>
              <w:rPr>
                <w:rFonts w:ascii="Arial" w:hAnsi="Arial" w:cs="Arial"/>
              </w:rPr>
            </w:pPr>
          </w:p>
        </w:tc>
      </w:tr>
      <w:tr w:rsidR="00601FAB" w:rsidRPr="00437804" w:rsidTr="000B6411">
        <w:tc>
          <w:tcPr>
            <w:tcW w:w="675" w:type="dxa"/>
          </w:tcPr>
          <w:p w:rsidR="00601FAB" w:rsidRPr="00437804" w:rsidRDefault="00601FAB" w:rsidP="000B6411">
            <w:pPr>
              <w:rPr>
                <w:rFonts w:ascii="Arial" w:hAnsi="Arial" w:cs="Arial"/>
              </w:rPr>
            </w:pPr>
            <w:r w:rsidRPr="00437804">
              <w:rPr>
                <w:rFonts w:ascii="Arial" w:hAnsi="Arial" w:cs="Arial"/>
              </w:rPr>
              <w:t>7</w:t>
            </w:r>
          </w:p>
        </w:tc>
        <w:tc>
          <w:tcPr>
            <w:tcW w:w="3186" w:type="dxa"/>
          </w:tcPr>
          <w:p w:rsidR="00601FAB" w:rsidRPr="00437804" w:rsidRDefault="00601FAB" w:rsidP="000B6411">
            <w:pPr>
              <w:rPr>
                <w:rFonts w:ascii="Arial" w:hAnsi="Arial" w:cs="Arial"/>
              </w:rPr>
            </w:pPr>
            <w:r w:rsidRPr="00437804">
              <w:rPr>
                <w:rFonts w:ascii="Arial" w:hAnsi="Arial" w:cs="Arial"/>
              </w:rPr>
              <w:t xml:space="preserve">Projeto Profissão Catador recebeu </w:t>
            </w:r>
          </w:p>
          <w:p w:rsidR="00601FAB" w:rsidRPr="00437804" w:rsidRDefault="00601FAB" w:rsidP="000B6411">
            <w:pPr>
              <w:rPr>
                <w:rFonts w:ascii="Arial" w:hAnsi="Arial" w:cs="Arial"/>
              </w:rPr>
            </w:pPr>
            <w:r w:rsidRPr="00437804">
              <w:rPr>
                <w:rFonts w:ascii="Arial" w:hAnsi="Arial" w:cs="Arial"/>
              </w:rPr>
              <w:t xml:space="preserve">visita do executivo e dos Catadores </w:t>
            </w:r>
          </w:p>
          <w:p w:rsidR="00601FAB" w:rsidRPr="00437804" w:rsidRDefault="00601FAB" w:rsidP="000B6411">
            <w:pPr>
              <w:rPr>
                <w:rFonts w:ascii="Arial" w:hAnsi="Arial" w:cs="Arial"/>
              </w:rPr>
            </w:pPr>
            <w:r w:rsidRPr="00437804">
              <w:rPr>
                <w:rFonts w:ascii="Arial" w:hAnsi="Arial" w:cs="Arial"/>
              </w:rPr>
              <w:t>de Ibirubá -24/09/2015</w:t>
            </w:r>
          </w:p>
        </w:tc>
        <w:tc>
          <w:tcPr>
            <w:tcW w:w="6096" w:type="dxa"/>
          </w:tcPr>
          <w:p w:rsidR="00601FAB" w:rsidRPr="00437804" w:rsidRDefault="00601FAB" w:rsidP="000B6411">
            <w:pPr>
              <w:rPr>
                <w:rFonts w:ascii="Arial" w:hAnsi="Arial" w:cs="Arial"/>
              </w:rPr>
            </w:pPr>
            <w:hyperlink r:id="rId9" w:history="1">
              <w:r w:rsidRPr="00437804">
                <w:rPr>
                  <w:rStyle w:val="Hyperlink"/>
                  <w:rFonts w:ascii="Arial" w:hAnsi="Arial" w:cs="Arial"/>
                </w:rPr>
                <w:t>http://www.cruzaltaonline.com.br/noticia/12081/projeto-profissao-catrador-recebeu-visita-do-executivo-e-dos-catadores-ibiruba</w:t>
              </w:r>
            </w:hyperlink>
          </w:p>
          <w:p w:rsidR="00601FAB" w:rsidRPr="00437804" w:rsidRDefault="00601FAB" w:rsidP="000B6411">
            <w:pPr>
              <w:rPr>
                <w:rFonts w:ascii="Arial" w:hAnsi="Arial" w:cs="Arial"/>
              </w:rPr>
            </w:pPr>
          </w:p>
        </w:tc>
      </w:tr>
      <w:tr w:rsidR="00601FAB" w:rsidRPr="00437804" w:rsidTr="000B6411">
        <w:tc>
          <w:tcPr>
            <w:tcW w:w="675" w:type="dxa"/>
          </w:tcPr>
          <w:p w:rsidR="00601FAB" w:rsidRPr="00437804" w:rsidRDefault="00601FAB" w:rsidP="000B6411">
            <w:pPr>
              <w:rPr>
                <w:rFonts w:ascii="Arial" w:hAnsi="Arial" w:cs="Arial"/>
              </w:rPr>
            </w:pPr>
            <w:r w:rsidRPr="00437804">
              <w:rPr>
                <w:rFonts w:ascii="Arial" w:hAnsi="Arial" w:cs="Arial"/>
              </w:rPr>
              <w:t>8</w:t>
            </w:r>
          </w:p>
        </w:tc>
        <w:tc>
          <w:tcPr>
            <w:tcW w:w="3186" w:type="dxa"/>
          </w:tcPr>
          <w:p w:rsidR="00601FAB" w:rsidRPr="00437804" w:rsidRDefault="00601FAB" w:rsidP="000B6411">
            <w:pPr>
              <w:rPr>
                <w:rFonts w:ascii="Arial" w:hAnsi="Arial" w:cs="Arial"/>
              </w:rPr>
            </w:pPr>
            <w:r w:rsidRPr="00437804">
              <w:rPr>
                <w:rFonts w:ascii="Arial" w:hAnsi="Arial" w:cs="Arial"/>
              </w:rPr>
              <w:t xml:space="preserve">Catadores e catadoras coletam mais </w:t>
            </w:r>
          </w:p>
          <w:p w:rsidR="00601FAB" w:rsidRPr="00437804" w:rsidRDefault="00601FAB" w:rsidP="000B6411">
            <w:pPr>
              <w:rPr>
                <w:rFonts w:ascii="Arial" w:hAnsi="Arial" w:cs="Arial"/>
              </w:rPr>
            </w:pPr>
            <w:r w:rsidRPr="00437804">
              <w:rPr>
                <w:rFonts w:ascii="Arial" w:hAnsi="Arial" w:cs="Arial"/>
              </w:rPr>
              <w:t>de 1 tonelada de vidros no Superação</w:t>
            </w:r>
          </w:p>
        </w:tc>
        <w:tc>
          <w:tcPr>
            <w:tcW w:w="6096" w:type="dxa"/>
          </w:tcPr>
          <w:p w:rsidR="00601FAB" w:rsidRPr="00437804" w:rsidRDefault="00601FAB" w:rsidP="000B6411">
            <w:pPr>
              <w:rPr>
                <w:rFonts w:ascii="Arial" w:hAnsi="Arial" w:cs="Arial"/>
              </w:rPr>
            </w:pPr>
            <w:hyperlink r:id="rId10" w:history="1">
              <w:r w:rsidRPr="00437804">
                <w:rPr>
                  <w:rStyle w:val="Hyperlink"/>
                  <w:rFonts w:ascii="Arial" w:hAnsi="Arial" w:cs="Arial"/>
                </w:rPr>
                <w:t>http://www.rdwebcidade.com.br/</w:t>
              </w:r>
            </w:hyperlink>
          </w:p>
          <w:p w:rsidR="00601FAB" w:rsidRPr="00437804" w:rsidRDefault="00601FAB" w:rsidP="000B6411">
            <w:pPr>
              <w:rPr>
                <w:rFonts w:ascii="Arial" w:hAnsi="Arial" w:cs="Arial"/>
              </w:rPr>
            </w:pPr>
          </w:p>
        </w:tc>
      </w:tr>
      <w:tr w:rsidR="00601FAB" w:rsidRPr="00437804" w:rsidTr="000B6411">
        <w:tc>
          <w:tcPr>
            <w:tcW w:w="675" w:type="dxa"/>
          </w:tcPr>
          <w:p w:rsidR="00601FAB" w:rsidRPr="00437804" w:rsidRDefault="00601FAB" w:rsidP="000B6411">
            <w:pPr>
              <w:rPr>
                <w:rFonts w:ascii="Arial" w:hAnsi="Arial" w:cs="Arial"/>
              </w:rPr>
            </w:pPr>
            <w:r w:rsidRPr="00437804">
              <w:rPr>
                <w:rFonts w:ascii="Arial" w:hAnsi="Arial" w:cs="Arial"/>
              </w:rPr>
              <w:t>9</w:t>
            </w:r>
          </w:p>
        </w:tc>
        <w:tc>
          <w:tcPr>
            <w:tcW w:w="3186" w:type="dxa"/>
          </w:tcPr>
          <w:p w:rsidR="00601FAB" w:rsidRPr="00437804" w:rsidRDefault="00601FAB" w:rsidP="000B6411">
            <w:pPr>
              <w:jc w:val="center"/>
              <w:rPr>
                <w:rFonts w:ascii="Arial" w:hAnsi="Arial" w:cs="Arial"/>
              </w:rPr>
            </w:pPr>
            <w:r w:rsidRPr="00437804">
              <w:rPr>
                <w:rFonts w:ascii="Arial" w:hAnsi="Arial" w:cs="Arial"/>
              </w:rPr>
              <w:t xml:space="preserve">Ministro do Trabalho entrega triciclos </w:t>
            </w:r>
          </w:p>
          <w:p w:rsidR="00601FAB" w:rsidRPr="00437804" w:rsidRDefault="00601FAB" w:rsidP="000B6411">
            <w:pPr>
              <w:jc w:val="center"/>
              <w:rPr>
                <w:rFonts w:ascii="Arial" w:hAnsi="Arial" w:cs="Arial"/>
              </w:rPr>
            </w:pPr>
            <w:r w:rsidRPr="00437804">
              <w:rPr>
                <w:rFonts w:ascii="Arial" w:hAnsi="Arial" w:cs="Arial"/>
              </w:rPr>
              <w:t xml:space="preserve">para ao Profissão Catador em Cruz </w:t>
            </w:r>
          </w:p>
          <w:p w:rsidR="00601FAB" w:rsidRPr="00437804" w:rsidRDefault="00601FAB" w:rsidP="000B6411">
            <w:pPr>
              <w:jc w:val="center"/>
              <w:rPr>
                <w:rFonts w:ascii="Arial" w:hAnsi="Arial" w:cs="Arial"/>
              </w:rPr>
            </w:pPr>
            <w:r w:rsidRPr="00437804">
              <w:rPr>
                <w:rFonts w:ascii="Arial" w:hAnsi="Arial" w:cs="Arial"/>
              </w:rPr>
              <w:t>Alta- 09/05/2017</w:t>
            </w:r>
          </w:p>
        </w:tc>
        <w:tc>
          <w:tcPr>
            <w:tcW w:w="6096" w:type="dxa"/>
          </w:tcPr>
          <w:p w:rsidR="00601FAB" w:rsidRPr="00437804" w:rsidRDefault="00601FAB" w:rsidP="000B6411">
            <w:pPr>
              <w:rPr>
                <w:rFonts w:ascii="Arial" w:hAnsi="Arial" w:cs="Arial"/>
              </w:rPr>
            </w:pPr>
            <w:hyperlink r:id="rId11" w:history="1">
              <w:r w:rsidRPr="00437804">
                <w:rPr>
                  <w:rStyle w:val="Hyperlink"/>
                  <w:rFonts w:ascii="Arial" w:hAnsi="Arial" w:cs="Arial"/>
                </w:rPr>
                <w:t>http://www.alcir61.net/ministro-do-trabalho-entrega-triciclos-ao-profissao-catador-em-cruz-alta/</w:t>
              </w:r>
            </w:hyperlink>
          </w:p>
          <w:p w:rsidR="00601FAB" w:rsidRPr="00437804" w:rsidRDefault="00601FAB" w:rsidP="000B6411">
            <w:pPr>
              <w:rPr>
                <w:rFonts w:ascii="Arial" w:hAnsi="Arial" w:cs="Arial"/>
              </w:rPr>
            </w:pPr>
          </w:p>
        </w:tc>
      </w:tr>
      <w:tr w:rsidR="00601FAB" w:rsidRPr="00437804" w:rsidTr="000B6411">
        <w:tc>
          <w:tcPr>
            <w:tcW w:w="675" w:type="dxa"/>
          </w:tcPr>
          <w:p w:rsidR="00601FAB" w:rsidRPr="00437804" w:rsidRDefault="00601FAB" w:rsidP="000B6411">
            <w:pPr>
              <w:rPr>
                <w:rFonts w:ascii="Arial" w:hAnsi="Arial" w:cs="Arial"/>
              </w:rPr>
            </w:pPr>
            <w:r w:rsidRPr="00437804">
              <w:rPr>
                <w:rFonts w:ascii="Arial" w:hAnsi="Arial" w:cs="Arial"/>
              </w:rPr>
              <w:t>10</w:t>
            </w:r>
          </w:p>
        </w:tc>
        <w:tc>
          <w:tcPr>
            <w:tcW w:w="3186" w:type="dxa"/>
          </w:tcPr>
          <w:p w:rsidR="00601FAB" w:rsidRPr="00437804" w:rsidRDefault="00601FAB" w:rsidP="000B6411">
            <w:pPr>
              <w:rPr>
                <w:rFonts w:ascii="Arial" w:hAnsi="Arial" w:cs="Arial"/>
              </w:rPr>
            </w:pPr>
            <w:r w:rsidRPr="00437804">
              <w:rPr>
                <w:rFonts w:ascii="Arial" w:hAnsi="Arial" w:cs="Arial"/>
              </w:rPr>
              <w:t xml:space="preserve">Coleta Seletiva em Cruz Alta recolhe </w:t>
            </w:r>
          </w:p>
          <w:p w:rsidR="00601FAB" w:rsidRPr="00437804" w:rsidRDefault="00601FAB" w:rsidP="000B6411">
            <w:pPr>
              <w:rPr>
                <w:rFonts w:ascii="Arial" w:hAnsi="Arial" w:cs="Arial"/>
              </w:rPr>
            </w:pPr>
            <w:r w:rsidRPr="00437804">
              <w:rPr>
                <w:rFonts w:ascii="Arial" w:hAnsi="Arial" w:cs="Arial"/>
              </w:rPr>
              <w:t>mais de 25 toneladas de material -23/01/2018</w:t>
            </w:r>
          </w:p>
        </w:tc>
        <w:tc>
          <w:tcPr>
            <w:tcW w:w="6096" w:type="dxa"/>
          </w:tcPr>
          <w:p w:rsidR="00601FAB" w:rsidRPr="00437804" w:rsidRDefault="00601FAB" w:rsidP="000B6411">
            <w:pPr>
              <w:rPr>
                <w:rFonts w:ascii="Arial" w:hAnsi="Arial" w:cs="Arial"/>
              </w:rPr>
            </w:pPr>
            <w:hyperlink r:id="rId12" w:history="1">
              <w:r w:rsidRPr="00437804">
                <w:rPr>
                  <w:rStyle w:val="Hyperlink"/>
                  <w:rFonts w:ascii="Arial" w:hAnsi="Arial" w:cs="Arial"/>
                </w:rPr>
                <w:t>http://www.radioprogresso.com.br/noticia/35997/coleta-seletiva-em-cruz-alta-recolhei-mais-25-toneladas-material</w:t>
              </w:r>
            </w:hyperlink>
          </w:p>
          <w:p w:rsidR="00601FAB" w:rsidRPr="00437804" w:rsidRDefault="00601FAB" w:rsidP="000B6411">
            <w:pPr>
              <w:rPr>
                <w:rFonts w:ascii="Arial" w:hAnsi="Arial" w:cs="Arial"/>
              </w:rPr>
            </w:pPr>
          </w:p>
        </w:tc>
      </w:tr>
    </w:tbl>
    <w:p w:rsidR="00601FAB" w:rsidRPr="00437804" w:rsidRDefault="00601FAB" w:rsidP="00601FAB">
      <w:pPr>
        <w:tabs>
          <w:tab w:val="left" w:pos="7150"/>
        </w:tabs>
        <w:ind w:right="1558"/>
        <w:rPr>
          <w:rFonts w:ascii="Arial" w:hAnsi="Arial" w:cs="Arial"/>
        </w:rPr>
      </w:pPr>
    </w:p>
    <w:p w:rsidR="00601FAB" w:rsidRPr="00437804" w:rsidRDefault="00601FAB" w:rsidP="00601FAB">
      <w:pPr>
        <w:tabs>
          <w:tab w:val="left" w:pos="7150"/>
        </w:tabs>
        <w:ind w:right="1558"/>
        <w:rPr>
          <w:rFonts w:ascii="Arial" w:hAnsi="Arial" w:cs="Arial"/>
        </w:rPr>
      </w:pPr>
    </w:p>
    <w:p w:rsidR="00601FAB" w:rsidRPr="00437804" w:rsidRDefault="00601FAB" w:rsidP="00601FAB">
      <w:pPr>
        <w:tabs>
          <w:tab w:val="left" w:pos="7150"/>
        </w:tabs>
        <w:ind w:right="1558"/>
        <w:rPr>
          <w:rFonts w:ascii="Arial" w:hAnsi="Arial" w:cs="Arial"/>
        </w:rPr>
      </w:pPr>
    </w:p>
    <w:p w:rsidR="00601FAB" w:rsidRPr="00437804" w:rsidRDefault="00601FAB" w:rsidP="00601FAB">
      <w:pPr>
        <w:tabs>
          <w:tab w:val="left" w:pos="7150"/>
        </w:tabs>
        <w:ind w:right="1558"/>
        <w:rPr>
          <w:rFonts w:ascii="Arial" w:hAnsi="Arial" w:cs="Arial"/>
        </w:rPr>
      </w:pPr>
    </w:p>
    <w:p w:rsidR="00601FAB" w:rsidRPr="00437804" w:rsidRDefault="00601FAB" w:rsidP="00601FAB">
      <w:pPr>
        <w:jc w:val="center"/>
        <w:rPr>
          <w:rFonts w:ascii="Arial" w:hAnsi="Arial" w:cs="Arial"/>
          <w:lang w:val="en-US"/>
        </w:rPr>
      </w:pPr>
      <w:r w:rsidRPr="00437804">
        <w:rPr>
          <w:rFonts w:ascii="Arial" w:hAnsi="Arial" w:cs="Arial"/>
          <w:noProof/>
        </w:rPr>
        <w:lastRenderedPageBreak/>
        <w:drawing>
          <wp:inline distT="0" distB="0" distL="0" distR="0" wp14:anchorId="16B7E120" wp14:editId="27444864">
            <wp:extent cx="5401310" cy="3338830"/>
            <wp:effectExtent l="0" t="0" r="889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FAB" w:rsidRPr="00437804" w:rsidRDefault="00601FAB" w:rsidP="00601FAB">
      <w:pPr>
        <w:tabs>
          <w:tab w:val="left" w:pos="7150"/>
        </w:tabs>
        <w:ind w:right="1558"/>
        <w:rPr>
          <w:rFonts w:ascii="Arial" w:hAnsi="Arial" w:cs="Arial"/>
        </w:rPr>
      </w:pPr>
      <w:r w:rsidRPr="00437804">
        <w:rPr>
          <w:rFonts w:ascii="Arial" w:hAnsi="Arial" w:cs="Arial"/>
        </w:rPr>
        <w:t>Figura 1</w:t>
      </w:r>
    </w:p>
    <w:p w:rsidR="00601FAB" w:rsidRPr="00437804" w:rsidRDefault="00601FAB" w:rsidP="00601FAB">
      <w:pPr>
        <w:jc w:val="center"/>
        <w:rPr>
          <w:rStyle w:val="Hyperlink"/>
          <w:rFonts w:ascii="Arial" w:hAnsi="Arial" w:cs="Arial"/>
          <w:b/>
          <w:bCs/>
          <w:shd w:val="clear" w:color="auto" w:fill="FFFFFF"/>
        </w:rPr>
      </w:pPr>
      <w:hyperlink r:id="rId14" w:history="1">
        <w:r w:rsidRPr="00437804">
          <w:rPr>
            <w:rStyle w:val="Hyperlink"/>
            <w:rFonts w:ascii="Arial" w:hAnsi="Arial" w:cs="Arial"/>
            <w:shd w:val="clear" w:color="auto" w:fill="FFFFFF"/>
          </w:rPr>
          <w:t>http://www.</w:t>
        </w:r>
        <w:r w:rsidRPr="00437804">
          <w:rPr>
            <w:rStyle w:val="Hyperlink"/>
            <w:rFonts w:ascii="Arial" w:hAnsi="Arial" w:cs="Arial"/>
            <w:b/>
            <w:bCs/>
            <w:shd w:val="clear" w:color="auto" w:fill="FFFFFF"/>
          </w:rPr>
          <w:t>rdwebcidade.com.br</w:t>
        </w:r>
      </w:hyperlink>
    </w:p>
    <w:p w:rsidR="00601FAB" w:rsidRPr="00437804" w:rsidRDefault="00601FAB" w:rsidP="00601FAB">
      <w:pPr>
        <w:tabs>
          <w:tab w:val="left" w:pos="7150"/>
        </w:tabs>
        <w:ind w:right="1558"/>
        <w:rPr>
          <w:rFonts w:ascii="Arial" w:hAnsi="Arial" w:cs="Arial"/>
        </w:rPr>
      </w:pPr>
      <w:r w:rsidRPr="00437804">
        <w:rPr>
          <w:rFonts w:ascii="Arial" w:hAnsi="Arial" w:cs="Arial"/>
          <w:noProof/>
        </w:rPr>
        <w:drawing>
          <wp:inline distT="0" distB="0" distL="0" distR="0" wp14:anchorId="0199EDE9" wp14:editId="0948C55C">
            <wp:extent cx="5398770" cy="2767330"/>
            <wp:effectExtent l="0" t="0" r="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FAB" w:rsidRPr="00437804" w:rsidRDefault="00601FAB" w:rsidP="00601FAB">
      <w:pPr>
        <w:tabs>
          <w:tab w:val="left" w:pos="7150"/>
        </w:tabs>
        <w:ind w:right="1558"/>
        <w:rPr>
          <w:rFonts w:ascii="Arial" w:hAnsi="Arial" w:cs="Arial"/>
        </w:rPr>
      </w:pPr>
      <w:r w:rsidRPr="00437804">
        <w:rPr>
          <w:rFonts w:ascii="Arial" w:hAnsi="Arial" w:cs="Arial"/>
        </w:rPr>
        <w:t>Figura 2</w:t>
      </w:r>
    </w:p>
    <w:p w:rsidR="00601FAB" w:rsidRPr="00437804" w:rsidRDefault="00601FAB" w:rsidP="00601FAB">
      <w:pPr>
        <w:rPr>
          <w:rFonts w:ascii="Arial" w:hAnsi="Arial" w:cs="Arial"/>
        </w:rPr>
      </w:pPr>
      <w:hyperlink r:id="rId16" w:history="1">
        <w:r w:rsidRPr="00437804">
          <w:rPr>
            <w:rStyle w:val="Hyperlink"/>
            <w:rFonts w:ascii="Arial" w:hAnsi="Arial" w:cs="Arial"/>
          </w:rPr>
          <w:t>http://g1.globo.com/rs/rio-grande-do-sul/videos/t/todos-os-videos/v/profissao-catador-expande-acoes-para-outras-cidades-da-regiao/3669931/</w:t>
        </w:r>
      </w:hyperlink>
    </w:p>
    <w:p w:rsidR="00601FAB" w:rsidRPr="00437804" w:rsidRDefault="00601FAB" w:rsidP="00601FAB">
      <w:pPr>
        <w:pStyle w:val="Corpodetexto"/>
        <w:rPr>
          <w:rFonts w:ascii="Arial" w:hAnsi="Arial" w:cs="Arial"/>
        </w:rPr>
      </w:pPr>
      <w:r w:rsidRPr="00437804">
        <w:rPr>
          <w:rFonts w:ascii="Arial" w:hAnsi="Arial" w:cs="Arial"/>
          <w:noProof/>
        </w:rPr>
        <w:lastRenderedPageBreak/>
        <w:drawing>
          <wp:inline distT="0" distB="0" distL="0" distR="0" wp14:anchorId="47C8195D" wp14:editId="6281D9F0">
            <wp:extent cx="4718050" cy="8393627"/>
            <wp:effectExtent l="0" t="0" r="635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843" cy="839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FAB" w:rsidRPr="00437804" w:rsidRDefault="00601FAB" w:rsidP="00601FAB">
      <w:pPr>
        <w:pStyle w:val="Corpodetexto"/>
        <w:rPr>
          <w:rFonts w:ascii="Arial" w:hAnsi="Arial" w:cs="Arial"/>
        </w:rPr>
      </w:pPr>
      <w:r w:rsidRPr="00437804">
        <w:rPr>
          <w:rFonts w:ascii="Arial" w:hAnsi="Arial" w:cs="Arial"/>
        </w:rPr>
        <w:t>Figura 3</w:t>
      </w:r>
    </w:p>
    <w:p w:rsidR="00601FAB" w:rsidRPr="00437804" w:rsidRDefault="00601FAB" w:rsidP="00601FAB">
      <w:pPr>
        <w:rPr>
          <w:rFonts w:ascii="Arial" w:hAnsi="Arial" w:cs="Arial"/>
        </w:rPr>
      </w:pPr>
      <w:hyperlink r:id="rId18" w:history="1">
        <w:r w:rsidRPr="00437804">
          <w:rPr>
            <w:rStyle w:val="Hyperlink"/>
            <w:rFonts w:ascii="Arial" w:hAnsi="Arial" w:cs="Arial"/>
          </w:rPr>
          <w:t>http://www.cruzaltaonline.com.br/noticia/10878/profissao-catador-ii-quase-tudo-pronto-para-iii-encontro-regional-dos-catadores</w:t>
        </w:r>
      </w:hyperlink>
    </w:p>
    <w:p w:rsidR="00601FAB" w:rsidRPr="00437804" w:rsidRDefault="00601FAB" w:rsidP="00601FAB">
      <w:pPr>
        <w:pStyle w:val="Corpodetexto"/>
        <w:jc w:val="center"/>
        <w:rPr>
          <w:rFonts w:ascii="Arial" w:hAnsi="Arial" w:cs="Arial"/>
        </w:rPr>
      </w:pPr>
      <w:r w:rsidRPr="00437804">
        <w:rPr>
          <w:rFonts w:ascii="Arial" w:hAnsi="Arial" w:cs="Arial"/>
          <w:noProof/>
        </w:rPr>
        <w:drawing>
          <wp:inline distT="0" distB="0" distL="0" distR="0" wp14:anchorId="2A92C9EB" wp14:editId="5C590E44">
            <wp:extent cx="6572885" cy="356235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88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FAB" w:rsidRPr="00437804" w:rsidRDefault="00601FAB" w:rsidP="00601FAB">
      <w:pPr>
        <w:pStyle w:val="Corpodetexto"/>
        <w:rPr>
          <w:rFonts w:ascii="Arial" w:hAnsi="Arial" w:cs="Arial"/>
        </w:rPr>
      </w:pPr>
    </w:p>
    <w:p w:rsidR="00601FAB" w:rsidRPr="00437804" w:rsidRDefault="00601FAB" w:rsidP="00601FAB">
      <w:pPr>
        <w:pStyle w:val="Corpodetexto"/>
        <w:rPr>
          <w:rFonts w:ascii="Arial" w:hAnsi="Arial" w:cs="Arial"/>
        </w:rPr>
      </w:pPr>
      <w:r w:rsidRPr="00437804">
        <w:rPr>
          <w:rFonts w:ascii="Arial" w:hAnsi="Arial" w:cs="Arial"/>
        </w:rPr>
        <w:t>Figura 4</w:t>
      </w:r>
    </w:p>
    <w:p w:rsidR="00601FAB" w:rsidRPr="00437804" w:rsidRDefault="00601FAB" w:rsidP="00601FAB">
      <w:pPr>
        <w:pStyle w:val="Corpodetexto"/>
        <w:rPr>
          <w:rFonts w:ascii="Arial" w:hAnsi="Arial" w:cs="Arial"/>
        </w:rPr>
      </w:pPr>
    </w:p>
    <w:p w:rsidR="00601FAB" w:rsidRPr="00437804" w:rsidRDefault="00601FAB" w:rsidP="00601FAB">
      <w:pPr>
        <w:pStyle w:val="Corpodetexto"/>
        <w:rPr>
          <w:rFonts w:ascii="Arial" w:hAnsi="Arial" w:cs="Arial"/>
        </w:rPr>
      </w:pPr>
      <w:hyperlink r:id="rId20" w:history="1">
        <w:r w:rsidRPr="00437804">
          <w:rPr>
            <w:rStyle w:val="Hyperlink"/>
            <w:rFonts w:ascii="Arial" w:hAnsi="Arial" w:cs="Arial"/>
          </w:rPr>
          <w:t>http://www.cruzaltaonline.com.br/search.php?search=catadores+e+catadoras</w:t>
        </w:r>
      </w:hyperlink>
    </w:p>
    <w:p w:rsidR="00601FAB" w:rsidRPr="00437804" w:rsidRDefault="00601FAB" w:rsidP="00601FAB">
      <w:pPr>
        <w:jc w:val="center"/>
        <w:rPr>
          <w:rFonts w:ascii="Arial" w:hAnsi="Arial" w:cs="Arial"/>
          <w:color w:val="545454"/>
          <w:shd w:val="clear" w:color="auto" w:fill="FFFFFF"/>
        </w:rPr>
      </w:pPr>
    </w:p>
    <w:p w:rsidR="00601FAB" w:rsidRPr="00437804" w:rsidRDefault="00601FAB" w:rsidP="00601FAB">
      <w:pPr>
        <w:tabs>
          <w:tab w:val="left" w:pos="7150"/>
        </w:tabs>
        <w:ind w:right="1558"/>
        <w:rPr>
          <w:rFonts w:ascii="Arial" w:hAnsi="Arial" w:cs="Arial"/>
        </w:rPr>
      </w:pPr>
    </w:p>
    <w:p w:rsidR="00601FAB" w:rsidRPr="00437804" w:rsidRDefault="00601FAB" w:rsidP="00601FAB">
      <w:pPr>
        <w:tabs>
          <w:tab w:val="left" w:pos="7150"/>
        </w:tabs>
        <w:ind w:right="1558"/>
        <w:rPr>
          <w:rStyle w:val="Hyperlink"/>
          <w:rFonts w:ascii="Arial" w:hAnsi="Arial" w:cs="Arial"/>
        </w:rPr>
      </w:pPr>
    </w:p>
    <w:p w:rsidR="00601FAB" w:rsidRPr="00437804" w:rsidRDefault="00601FAB" w:rsidP="00601FAB">
      <w:pPr>
        <w:jc w:val="center"/>
        <w:rPr>
          <w:rFonts w:ascii="Arial" w:hAnsi="Arial" w:cs="Arial"/>
          <w:color w:val="545454"/>
          <w:shd w:val="clear" w:color="auto" w:fill="FFFFFF"/>
          <w:lang w:val="en-US"/>
        </w:rPr>
      </w:pPr>
    </w:p>
    <w:p w:rsidR="00601FAB" w:rsidRPr="00437804" w:rsidRDefault="00601FAB" w:rsidP="00601FAB">
      <w:pPr>
        <w:rPr>
          <w:rFonts w:ascii="Arial" w:hAnsi="Arial" w:cs="Arial"/>
        </w:rPr>
      </w:pPr>
      <w:r w:rsidRPr="00437804">
        <w:rPr>
          <w:rFonts w:ascii="Arial" w:hAnsi="Arial" w:cs="Arial"/>
          <w:noProof/>
        </w:rPr>
        <w:drawing>
          <wp:inline distT="0" distB="0" distL="0" distR="0" wp14:anchorId="5F8534FF" wp14:editId="144F02DD">
            <wp:extent cx="5398770" cy="2552065"/>
            <wp:effectExtent l="0" t="0" r="0" b="63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FAB" w:rsidRPr="00437804" w:rsidRDefault="00601FAB" w:rsidP="00601FAB">
      <w:pPr>
        <w:rPr>
          <w:rFonts w:ascii="Arial" w:hAnsi="Arial" w:cs="Arial"/>
        </w:rPr>
      </w:pPr>
      <w:r>
        <w:rPr>
          <w:rFonts w:ascii="Arial" w:hAnsi="Arial" w:cs="Arial"/>
        </w:rPr>
        <w:t>Figura 5</w:t>
      </w:r>
    </w:p>
    <w:p w:rsidR="00601FAB" w:rsidRPr="00437804" w:rsidRDefault="00601FAB" w:rsidP="00601FAB">
      <w:pPr>
        <w:rPr>
          <w:rFonts w:ascii="Arial" w:hAnsi="Arial" w:cs="Arial"/>
        </w:rPr>
      </w:pPr>
      <w:r w:rsidRPr="00437804">
        <w:rPr>
          <w:rFonts w:ascii="Arial" w:hAnsi="Arial" w:cs="Arial"/>
        </w:rPr>
        <w:t>Reportagem exibida em 07/02/2018</w:t>
      </w:r>
    </w:p>
    <w:p w:rsidR="00601FAB" w:rsidRDefault="00601FAB" w:rsidP="00601FAB">
      <w:pPr>
        <w:rPr>
          <w:rFonts w:ascii="Arial" w:hAnsi="Arial" w:cs="Arial"/>
        </w:rPr>
      </w:pPr>
      <w:hyperlink r:id="rId22" w:history="1">
        <w:r w:rsidRPr="00437804">
          <w:rPr>
            <w:rStyle w:val="Hyperlink"/>
            <w:rFonts w:ascii="Arial" w:hAnsi="Arial" w:cs="Arial"/>
          </w:rPr>
          <w:t>http://g1.globo.com/rs/rio-grande-do-sul/jornal-do-almoco/videos/t/cruz-alta/v/o-tema-do-ja-ideais-de-hoje-e-a-separacao-do-lixo/6483591/</w:t>
        </w:r>
      </w:hyperlink>
    </w:p>
    <w:p w:rsidR="00601FAB" w:rsidRDefault="00601FAB" w:rsidP="00601FAB">
      <w:pPr>
        <w:rPr>
          <w:rFonts w:ascii="Arial" w:hAnsi="Arial" w:cs="Arial"/>
        </w:rPr>
      </w:pPr>
    </w:p>
    <w:p w:rsidR="00601FAB" w:rsidRDefault="00601FAB" w:rsidP="00601FAB">
      <w:pPr>
        <w:tabs>
          <w:tab w:val="left" w:pos="7150"/>
        </w:tabs>
        <w:ind w:right="1558"/>
        <w:rPr>
          <w:rFonts w:ascii="Arial" w:hAnsi="Arial" w:cs="Arial"/>
        </w:rPr>
      </w:pPr>
      <w:r w:rsidRPr="00437804">
        <w:rPr>
          <w:rFonts w:ascii="Arial" w:hAnsi="Arial" w:cs="Arial"/>
          <w:noProof/>
          <w:color w:val="545454"/>
          <w:shd w:val="clear" w:color="auto" w:fill="FFFFFF"/>
        </w:rPr>
        <w:drawing>
          <wp:inline distT="0" distB="0" distL="0" distR="0" wp14:anchorId="362DA52A" wp14:editId="1025FDAC">
            <wp:extent cx="5400040" cy="3369787"/>
            <wp:effectExtent l="0" t="0" r="0" b="254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6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FAB" w:rsidRDefault="00601FAB" w:rsidP="00601FAB">
      <w:pPr>
        <w:tabs>
          <w:tab w:val="left" w:pos="7150"/>
        </w:tabs>
        <w:ind w:right="1558"/>
        <w:rPr>
          <w:rFonts w:ascii="Arial" w:hAnsi="Arial" w:cs="Arial"/>
        </w:rPr>
      </w:pPr>
    </w:p>
    <w:p w:rsidR="00601FAB" w:rsidRDefault="00601FAB" w:rsidP="00601FAB">
      <w:pPr>
        <w:tabs>
          <w:tab w:val="left" w:pos="7150"/>
        </w:tabs>
        <w:ind w:right="1558"/>
        <w:rPr>
          <w:rFonts w:ascii="Arial" w:hAnsi="Arial" w:cs="Arial"/>
        </w:rPr>
      </w:pPr>
    </w:p>
    <w:p w:rsidR="00601FAB" w:rsidRDefault="00601FAB" w:rsidP="00601FAB">
      <w:pPr>
        <w:tabs>
          <w:tab w:val="left" w:pos="7150"/>
        </w:tabs>
        <w:ind w:right="1558"/>
        <w:rPr>
          <w:rFonts w:ascii="Arial" w:hAnsi="Arial" w:cs="Arial"/>
        </w:rPr>
      </w:pPr>
    </w:p>
    <w:p w:rsidR="00601FAB" w:rsidRPr="00437804" w:rsidRDefault="00601FAB" w:rsidP="00601FAB">
      <w:pPr>
        <w:tabs>
          <w:tab w:val="left" w:pos="7150"/>
        </w:tabs>
        <w:ind w:right="1558"/>
        <w:rPr>
          <w:rFonts w:ascii="Arial" w:hAnsi="Arial" w:cs="Arial"/>
        </w:rPr>
      </w:pPr>
      <w:r w:rsidRPr="00437804">
        <w:rPr>
          <w:rFonts w:ascii="Arial" w:hAnsi="Arial" w:cs="Arial"/>
        </w:rPr>
        <w:t>Figura 6</w:t>
      </w:r>
    </w:p>
    <w:p w:rsidR="00601FAB" w:rsidRPr="00437804" w:rsidRDefault="00601FAB" w:rsidP="00601FAB">
      <w:pPr>
        <w:jc w:val="center"/>
        <w:rPr>
          <w:rFonts w:ascii="Arial" w:hAnsi="Arial" w:cs="Arial"/>
          <w:color w:val="545454"/>
          <w:shd w:val="clear" w:color="auto" w:fill="FFFFFF"/>
        </w:rPr>
      </w:pPr>
      <w:hyperlink r:id="rId24" w:history="1">
        <w:r w:rsidRPr="00437804">
          <w:rPr>
            <w:rStyle w:val="Hyperlink"/>
            <w:rFonts w:ascii="Arial" w:hAnsi="Arial" w:cs="Arial"/>
            <w:shd w:val="clear" w:color="auto" w:fill="FFFFFF"/>
          </w:rPr>
          <w:t>http://g1.globo.com/rs/rio-grande-do-sul/jornal-do-almoco/videos/v/ponto-de-coleta-de-vidros-e-inaugurado-em-cruz-alta-rs/4424637/</w:t>
        </w:r>
      </w:hyperlink>
    </w:p>
    <w:p w:rsidR="00601FAB" w:rsidRPr="00437804" w:rsidRDefault="00601FAB" w:rsidP="00601FAB">
      <w:pPr>
        <w:pStyle w:val="Corpodetexto"/>
        <w:jc w:val="center"/>
        <w:rPr>
          <w:rFonts w:ascii="Arial" w:hAnsi="Arial" w:cs="Arial"/>
        </w:rPr>
      </w:pPr>
      <w:r w:rsidRPr="00437804">
        <w:rPr>
          <w:rFonts w:ascii="Arial" w:hAnsi="Arial" w:cs="Arial"/>
          <w:noProof/>
        </w:rPr>
        <w:lastRenderedPageBreak/>
        <w:drawing>
          <wp:inline distT="0" distB="0" distL="0" distR="0" wp14:anchorId="1C8178EB" wp14:editId="2E088326">
            <wp:extent cx="3562350" cy="5131435"/>
            <wp:effectExtent l="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513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FAB" w:rsidRPr="00437804" w:rsidRDefault="00601FAB" w:rsidP="00601FAB">
      <w:pPr>
        <w:pStyle w:val="Corpodetexto"/>
        <w:jc w:val="center"/>
        <w:rPr>
          <w:rFonts w:ascii="Arial" w:hAnsi="Arial" w:cs="Arial"/>
        </w:rPr>
      </w:pPr>
      <w:r w:rsidRPr="00437804">
        <w:rPr>
          <w:rFonts w:ascii="Arial" w:hAnsi="Arial" w:cs="Arial"/>
        </w:rPr>
        <w:t>Figura 7</w:t>
      </w:r>
    </w:p>
    <w:p w:rsidR="00601FAB" w:rsidRPr="00437804" w:rsidRDefault="00601FAB" w:rsidP="00601FAB">
      <w:pPr>
        <w:pStyle w:val="Corpodetexto"/>
        <w:jc w:val="center"/>
        <w:rPr>
          <w:rFonts w:ascii="Arial" w:hAnsi="Arial" w:cs="Arial"/>
        </w:rPr>
      </w:pPr>
    </w:p>
    <w:p w:rsidR="00601FAB" w:rsidRPr="00437804" w:rsidRDefault="00601FAB" w:rsidP="00601FAB">
      <w:pPr>
        <w:rPr>
          <w:rFonts w:ascii="Arial" w:hAnsi="Arial" w:cs="Arial"/>
        </w:rPr>
      </w:pPr>
      <w:hyperlink r:id="rId26" w:history="1">
        <w:r w:rsidRPr="00437804">
          <w:rPr>
            <w:rStyle w:val="Hyperlink"/>
            <w:rFonts w:ascii="Arial" w:hAnsi="Arial" w:cs="Arial"/>
          </w:rPr>
          <w:t>http://www.cruzaltaonline.com.br/noticia/12081/projeto-profissao-catrador-recebeu-visita-do-executivo-e-dos-catadores-ibiruba</w:t>
        </w:r>
      </w:hyperlink>
    </w:p>
    <w:p w:rsidR="00601FAB" w:rsidRPr="00437804" w:rsidRDefault="00601FAB" w:rsidP="00601FAB">
      <w:pPr>
        <w:jc w:val="center"/>
        <w:rPr>
          <w:rFonts w:ascii="Arial" w:hAnsi="Arial" w:cs="Arial"/>
          <w:lang w:val="en-US"/>
        </w:rPr>
      </w:pPr>
      <w:r w:rsidRPr="00437804">
        <w:rPr>
          <w:rFonts w:ascii="Arial" w:hAnsi="Arial" w:cs="Arial"/>
          <w:noProof/>
        </w:rPr>
        <w:lastRenderedPageBreak/>
        <w:drawing>
          <wp:inline distT="0" distB="0" distL="0" distR="0" wp14:anchorId="179C0FFD" wp14:editId="591E25D0">
            <wp:extent cx="2743200" cy="3348990"/>
            <wp:effectExtent l="0" t="0" r="0" b="381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FAB" w:rsidRPr="00437804" w:rsidRDefault="00601FAB" w:rsidP="00601FAB">
      <w:pPr>
        <w:tabs>
          <w:tab w:val="left" w:pos="7150"/>
        </w:tabs>
        <w:ind w:right="1558"/>
        <w:rPr>
          <w:rFonts w:ascii="Arial" w:hAnsi="Arial" w:cs="Arial"/>
        </w:rPr>
      </w:pPr>
      <w:r w:rsidRPr="00437804">
        <w:rPr>
          <w:rFonts w:ascii="Arial" w:hAnsi="Arial" w:cs="Arial"/>
        </w:rPr>
        <w:t>Figura 8</w:t>
      </w:r>
    </w:p>
    <w:p w:rsidR="00601FAB" w:rsidRPr="00437804" w:rsidRDefault="00601FAB" w:rsidP="00601FAB">
      <w:pPr>
        <w:jc w:val="center"/>
        <w:rPr>
          <w:rFonts w:ascii="Arial" w:hAnsi="Arial" w:cs="Arial"/>
          <w:color w:val="545454"/>
          <w:shd w:val="clear" w:color="auto" w:fill="FFFFFF"/>
        </w:rPr>
      </w:pPr>
      <w:hyperlink r:id="rId28" w:history="1">
        <w:r w:rsidRPr="00437804">
          <w:rPr>
            <w:rStyle w:val="Hyperlink"/>
            <w:rFonts w:ascii="Arial" w:hAnsi="Arial" w:cs="Arial"/>
            <w:shd w:val="clear" w:color="auto" w:fill="FFFFFF"/>
          </w:rPr>
          <w:t>http://www.</w:t>
        </w:r>
        <w:r w:rsidRPr="00437804">
          <w:rPr>
            <w:rStyle w:val="Hyperlink"/>
            <w:rFonts w:ascii="Arial" w:hAnsi="Arial" w:cs="Arial"/>
            <w:b/>
            <w:bCs/>
            <w:shd w:val="clear" w:color="auto" w:fill="FFFFFF"/>
          </w:rPr>
          <w:t>rdwebcidade.com.br</w:t>
        </w:r>
      </w:hyperlink>
    </w:p>
    <w:p w:rsidR="00601FAB" w:rsidRPr="00437804" w:rsidRDefault="00601FAB" w:rsidP="00601FAB">
      <w:pPr>
        <w:tabs>
          <w:tab w:val="left" w:pos="7150"/>
        </w:tabs>
        <w:ind w:right="1558"/>
        <w:rPr>
          <w:rFonts w:ascii="Arial" w:hAnsi="Arial" w:cs="Arial"/>
        </w:rPr>
      </w:pPr>
    </w:p>
    <w:p w:rsidR="00601FAB" w:rsidRPr="00437804" w:rsidRDefault="00601FAB" w:rsidP="00601FAB">
      <w:pPr>
        <w:tabs>
          <w:tab w:val="left" w:pos="7150"/>
        </w:tabs>
        <w:ind w:right="1558"/>
        <w:rPr>
          <w:rFonts w:ascii="Arial" w:hAnsi="Arial" w:cs="Arial"/>
        </w:rPr>
      </w:pPr>
    </w:p>
    <w:p w:rsidR="00601FAB" w:rsidRPr="00437804" w:rsidRDefault="00601FAB" w:rsidP="00601FAB">
      <w:pPr>
        <w:tabs>
          <w:tab w:val="left" w:pos="7150"/>
        </w:tabs>
        <w:ind w:right="1558"/>
        <w:rPr>
          <w:rFonts w:ascii="Arial" w:hAnsi="Arial" w:cs="Arial"/>
        </w:rPr>
      </w:pPr>
    </w:p>
    <w:p w:rsidR="00601FAB" w:rsidRPr="00437804" w:rsidRDefault="00601FAB" w:rsidP="00601FAB">
      <w:pPr>
        <w:tabs>
          <w:tab w:val="left" w:pos="7150"/>
        </w:tabs>
        <w:ind w:right="1558"/>
        <w:rPr>
          <w:rFonts w:ascii="Arial" w:hAnsi="Arial" w:cs="Arial"/>
        </w:rPr>
      </w:pPr>
    </w:p>
    <w:p w:rsidR="00601FAB" w:rsidRPr="00437804" w:rsidRDefault="00601FAB" w:rsidP="00601FAB">
      <w:pPr>
        <w:tabs>
          <w:tab w:val="left" w:pos="7150"/>
        </w:tabs>
        <w:ind w:right="1558"/>
        <w:rPr>
          <w:rFonts w:ascii="Arial" w:hAnsi="Arial" w:cs="Arial"/>
        </w:rPr>
      </w:pPr>
      <w:r w:rsidRPr="00437804">
        <w:rPr>
          <w:rFonts w:ascii="Arial" w:hAnsi="Arial" w:cs="Arial"/>
          <w:noProof/>
        </w:rPr>
        <w:lastRenderedPageBreak/>
        <w:drawing>
          <wp:inline distT="0" distB="0" distL="0" distR="0" wp14:anchorId="749D92A6" wp14:editId="5C0FCE55">
            <wp:extent cx="3935730" cy="5725160"/>
            <wp:effectExtent l="0" t="0" r="7620" b="889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572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FAB" w:rsidRPr="00437804" w:rsidRDefault="00601FAB" w:rsidP="00601FAB">
      <w:pPr>
        <w:tabs>
          <w:tab w:val="left" w:pos="7150"/>
        </w:tabs>
        <w:ind w:right="1558"/>
        <w:rPr>
          <w:rFonts w:ascii="Arial" w:hAnsi="Arial" w:cs="Arial"/>
        </w:rPr>
      </w:pPr>
      <w:r w:rsidRPr="00437804">
        <w:rPr>
          <w:rFonts w:ascii="Arial" w:hAnsi="Arial" w:cs="Arial"/>
        </w:rPr>
        <w:t>Figura 9</w:t>
      </w:r>
    </w:p>
    <w:p w:rsidR="00601FAB" w:rsidRPr="00437804" w:rsidRDefault="00601FAB" w:rsidP="00601FAB">
      <w:pPr>
        <w:pStyle w:val="Corpodetexto"/>
        <w:rPr>
          <w:rFonts w:ascii="Arial" w:hAnsi="Arial" w:cs="Arial"/>
        </w:rPr>
      </w:pPr>
    </w:p>
    <w:p w:rsidR="00601FAB" w:rsidRPr="00437804" w:rsidRDefault="00601FAB" w:rsidP="00601FAB">
      <w:pPr>
        <w:pStyle w:val="Corpodetexto"/>
        <w:rPr>
          <w:rFonts w:ascii="Arial" w:hAnsi="Arial" w:cs="Arial"/>
        </w:rPr>
      </w:pPr>
      <w:hyperlink r:id="rId30" w:history="1">
        <w:r w:rsidRPr="00437804">
          <w:rPr>
            <w:rStyle w:val="Hyperlink"/>
            <w:rFonts w:ascii="Arial" w:hAnsi="Arial" w:cs="Arial"/>
          </w:rPr>
          <w:t>http://www.cruzaltaonline.com.br/noticia/10878/profissao-catador-ii-quase-tudo-pronto-para-iii-encontro-regional-dos-catadores</w:t>
        </w:r>
      </w:hyperlink>
    </w:p>
    <w:p w:rsidR="00601FAB" w:rsidRPr="00437804" w:rsidRDefault="00601FAB" w:rsidP="00601FAB">
      <w:pPr>
        <w:pStyle w:val="Corpodetexto"/>
        <w:rPr>
          <w:rFonts w:ascii="Arial" w:hAnsi="Arial" w:cs="Arial"/>
        </w:rPr>
      </w:pPr>
    </w:p>
    <w:p w:rsidR="00601FAB" w:rsidRPr="00437804" w:rsidRDefault="00601FAB" w:rsidP="00601FAB">
      <w:pPr>
        <w:pStyle w:val="Corpodetexto"/>
        <w:rPr>
          <w:rFonts w:ascii="Arial" w:hAnsi="Arial" w:cs="Arial"/>
        </w:rPr>
      </w:pPr>
    </w:p>
    <w:p w:rsidR="00601FAB" w:rsidRPr="00437804" w:rsidRDefault="00601FAB" w:rsidP="00601FAB">
      <w:pPr>
        <w:pStyle w:val="Corpodetexto"/>
        <w:rPr>
          <w:rFonts w:ascii="Arial" w:hAnsi="Arial" w:cs="Arial"/>
        </w:rPr>
      </w:pPr>
    </w:p>
    <w:p w:rsidR="00601FAB" w:rsidRPr="00437804" w:rsidRDefault="00601FAB" w:rsidP="00601FAB">
      <w:pPr>
        <w:pStyle w:val="Corpodetexto"/>
        <w:rPr>
          <w:rFonts w:ascii="Arial" w:hAnsi="Arial" w:cs="Arial"/>
        </w:rPr>
      </w:pPr>
    </w:p>
    <w:p w:rsidR="00601FAB" w:rsidRPr="00437804" w:rsidRDefault="00601FAB" w:rsidP="00601FAB">
      <w:pPr>
        <w:pStyle w:val="Corpodetexto"/>
        <w:rPr>
          <w:rFonts w:ascii="Arial" w:hAnsi="Arial" w:cs="Arial"/>
        </w:rPr>
      </w:pPr>
    </w:p>
    <w:p w:rsidR="00601FAB" w:rsidRPr="00437804" w:rsidRDefault="00601FAB" w:rsidP="00601FAB">
      <w:pPr>
        <w:pStyle w:val="Corpodetexto"/>
        <w:rPr>
          <w:rFonts w:ascii="Arial" w:hAnsi="Arial" w:cs="Arial"/>
        </w:rPr>
      </w:pPr>
    </w:p>
    <w:p w:rsidR="00601FAB" w:rsidRPr="00437804" w:rsidRDefault="00601FAB" w:rsidP="00601FAB">
      <w:pPr>
        <w:pStyle w:val="Corpodetexto"/>
        <w:rPr>
          <w:rFonts w:ascii="Arial" w:hAnsi="Arial" w:cs="Arial"/>
        </w:rPr>
      </w:pPr>
    </w:p>
    <w:p w:rsidR="00601FAB" w:rsidRPr="00437804" w:rsidRDefault="00601FAB" w:rsidP="00601FAB">
      <w:pPr>
        <w:pStyle w:val="Corpodetexto"/>
        <w:rPr>
          <w:rFonts w:ascii="Arial" w:hAnsi="Arial" w:cs="Arial"/>
        </w:rPr>
      </w:pPr>
    </w:p>
    <w:p w:rsidR="00601FAB" w:rsidRPr="00437804" w:rsidRDefault="00601FAB" w:rsidP="00601FAB">
      <w:pPr>
        <w:pStyle w:val="Corpodetexto"/>
        <w:rPr>
          <w:rFonts w:ascii="Arial" w:hAnsi="Arial" w:cs="Arial"/>
        </w:rPr>
      </w:pPr>
    </w:p>
    <w:p w:rsidR="00601FAB" w:rsidRPr="00437804" w:rsidRDefault="00601FAB" w:rsidP="00601FAB">
      <w:pPr>
        <w:pStyle w:val="Corpodetexto"/>
        <w:rPr>
          <w:rFonts w:ascii="Arial" w:hAnsi="Arial" w:cs="Arial"/>
        </w:rPr>
      </w:pPr>
    </w:p>
    <w:p w:rsidR="00601FAB" w:rsidRPr="00437804" w:rsidRDefault="00601FAB" w:rsidP="00601FAB">
      <w:pPr>
        <w:pStyle w:val="Corpodetexto"/>
        <w:rPr>
          <w:rFonts w:ascii="Arial" w:hAnsi="Arial" w:cs="Arial"/>
        </w:rPr>
      </w:pPr>
    </w:p>
    <w:p w:rsidR="00601FAB" w:rsidRPr="00437804" w:rsidRDefault="00601FAB" w:rsidP="00601FAB">
      <w:pPr>
        <w:pStyle w:val="Corpodetexto"/>
        <w:rPr>
          <w:rFonts w:ascii="Arial" w:hAnsi="Arial" w:cs="Arial"/>
        </w:rPr>
      </w:pPr>
    </w:p>
    <w:p w:rsidR="00601FAB" w:rsidRPr="00437804" w:rsidRDefault="00601FAB" w:rsidP="00601FAB">
      <w:pPr>
        <w:pStyle w:val="Corpodetexto"/>
        <w:rPr>
          <w:rFonts w:ascii="Arial" w:hAnsi="Arial" w:cs="Arial"/>
        </w:rPr>
      </w:pPr>
    </w:p>
    <w:p w:rsidR="00601FAB" w:rsidRPr="00437804" w:rsidRDefault="00601FAB" w:rsidP="00601FAB">
      <w:pPr>
        <w:pStyle w:val="Corpodetexto"/>
        <w:rPr>
          <w:rFonts w:ascii="Arial" w:hAnsi="Arial" w:cs="Arial"/>
        </w:rPr>
      </w:pPr>
    </w:p>
    <w:p w:rsidR="00601FAB" w:rsidRPr="00437804" w:rsidRDefault="00601FAB" w:rsidP="00601FAB">
      <w:pPr>
        <w:pStyle w:val="Corpodetexto"/>
        <w:rPr>
          <w:rFonts w:ascii="Arial" w:hAnsi="Arial" w:cs="Arial"/>
        </w:rPr>
      </w:pPr>
    </w:p>
    <w:p w:rsidR="00601FAB" w:rsidRPr="00437804" w:rsidRDefault="00601FAB" w:rsidP="00601FAB">
      <w:pPr>
        <w:rPr>
          <w:rFonts w:ascii="Arial" w:hAnsi="Arial" w:cs="Arial"/>
        </w:rPr>
      </w:pPr>
    </w:p>
    <w:p w:rsidR="00601FAB" w:rsidRPr="00437804" w:rsidRDefault="00601FAB" w:rsidP="00601FAB">
      <w:pPr>
        <w:rPr>
          <w:rFonts w:ascii="Arial" w:hAnsi="Arial" w:cs="Arial"/>
        </w:rPr>
      </w:pPr>
    </w:p>
    <w:p w:rsidR="00601FAB" w:rsidRPr="00437804" w:rsidRDefault="00601FAB" w:rsidP="00601FAB">
      <w:pPr>
        <w:rPr>
          <w:rFonts w:ascii="Arial" w:hAnsi="Arial" w:cs="Arial"/>
          <w:lang w:val="en-US"/>
        </w:rPr>
      </w:pPr>
      <w:r w:rsidRPr="00437804">
        <w:rPr>
          <w:rFonts w:ascii="Arial" w:hAnsi="Arial" w:cs="Arial"/>
          <w:noProof/>
        </w:rPr>
        <w:drawing>
          <wp:inline distT="0" distB="0" distL="0" distR="0" wp14:anchorId="656B7F99" wp14:editId="680AFFEC">
            <wp:extent cx="4380865" cy="5158740"/>
            <wp:effectExtent l="0" t="0" r="635" b="381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515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FAB" w:rsidRPr="00437804" w:rsidRDefault="00601FAB" w:rsidP="00601FAB">
      <w:pPr>
        <w:tabs>
          <w:tab w:val="left" w:pos="7150"/>
        </w:tabs>
        <w:ind w:right="1558"/>
        <w:rPr>
          <w:rFonts w:ascii="Arial" w:hAnsi="Arial" w:cs="Arial"/>
        </w:rPr>
      </w:pPr>
      <w:r w:rsidRPr="00437804">
        <w:rPr>
          <w:rFonts w:ascii="Arial" w:hAnsi="Arial" w:cs="Arial"/>
        </w:rPr>
        <w:t>Figura10</w:t>
      </w:r>
    </w:p>
    <w:p w:rsidR="00601FAB" w:rsidRPr="00437804" w:rsidRDefault="00601FAB" w:rsidP="00601FAB">
      <w:pPr>
        <w:jc w:val="center"/>
        <w:rPr>
          <w:rFonts w:ascii="Arial" w:hAnsi="Arial" w:cs="Arial"/>
          <w:color w:val="545454"/>
          <w:shd w:val="clear" w:color="auto" w:fill="FFFFFF"/>
          <w:lang w:val="en-US"/>
        </w:rPr>
      </w:pPr>
      <w:r w:rsidRPr="00437804">
        <w:rPr>
          <w:rFonts w:ascii="Arial" w:hAnsi="Arial" w:cs="Arial"/>
          <w:color w:val="545454"/>
          <w:shd w:val="clear" w:color="auto" w:fill="FFFFFF"/>
        </w:rPr>
        <w:t> </w:t>
      </w:r>
    </w:p>
    <w:p w:rsidR="00601FAB" w:rsidRPr="00437804" w:rsidRDefault="00601FAB" w:rsidP="00601FAB">
      <w:pPr>
        <w:jc w:val="center"/>
        <w:rPr>
          <w:rFonts w:ascii="Arial" w:hAnsi="Arial" w:cs="Arial"/>
        </w:rPr>
      </w:pPr>
    </w:p>
    <w:p w:rsidR="00601FAB" w:rsidRDefault="00601FAB" w:rsidP="00601FAB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601FAB" w:rsidRDefault="00601FAB" w:rsidP="00601FAB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601FAB" w:rsidRDefault="00601FAB" w:rsidP="00601FAB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7D241A" w:rsidRDefault="007D241A">
      <w:bookmarkStart w:id="0" w:name="_GoBack"/>
      <w:bookmarkEnd w:id="0"/>
    </w:p>
    <w:sectPr w:rsidR="007D241A" w:rsidSect="00143C6B">
      <w:headerReference w:type="default" r:id="rId32"/>
      <w:pgSz w:w="11906" w:h="16838"/>
      <w:pgMar w:top="1417" w:right="1701" w:bottom="1417" w:left="1701" w:header="708" w:footer="708" w:gutter="0"/>
      <w:pgNumType w:start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52888936"/>
      <w:docPartObj>
        <w:docPartGallery w:val="Page Numbers (Top of Page)"/>
        <w:docPartUnique/>
      </w:docPartObj>
    </w:sdtPr>
    <w:sdtEndPr/>
    <w:sdtContent>
      <w:p w:rsidR="008E1B3A" w:rsidRDefault="00601FAB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  <w:p w:rsidR="008E1B3A" w:rsidRDefault="00601FA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FAB"/>
    <w:rsid w:val="00601FAB"/>
    <w:rsid w:val="007D2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B1920"/>
  <w15:chartTrackingRefBased/>
  <w15:docId w15:val="{A3CCE56B-DEDA-469E-96A0-CBA9B8233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01F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01FA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601FA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01FAB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rsid w:val="00601FAB"/>
    <w:rPr>
      <w:color w:val="0000FF"/>
      <w:u w:val="single"/>
    </w:rPr>
  </w:style>
  <w:style w:type="paragraph" w:styleId="Corpodetexto">
    <w:name w:val="Body Text"/>
    <w:basedOn w:val="Normal"/>
    <w:link w:val="CorpodetextoChar"/>
    <w:unhideWhenUsed/>
    <w:rsid w:val="00601FAB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601FA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8">
    <w:name w:val="font_8"/>
    <w:basedOn w:val="Normal"/>
    <w:rsid w:val="00601FAB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601F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01FA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01FAB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1.globo.com/rs/rio-grande-do-sul/jornal-do-almoco/videos/v/ponto-de-coleta-de-vidros-e-inaugurado-em-cruz-alta-rs/4424637/" TargetMode="External"/><Relationship Id="rId13" Type="http://schemas.openxmlformats.org/officeDocument/2006/relationships/image" Target="media/image1.png"/><Relationship Id="rId18" Type="http://schemas.openxmlformats.org/officeDocument/2006/relationships/hyperlink" Target="http://www.cruzaltaonline.com.br/noticia/10878/profissao-catador-ii-quase-tudo-pronto-para-iii-encontro-regional-dos-catadores" TargetMode="External"/><Relationship Id="rId26" Type="http://schemas.openxmlformats.org/officeDocument/2006/relationships/hyperlink" Target="http://www.cruzaltaonline.com.br/noticia/12081/projeto-profissao-catrador-recebeu-visita-do-executivo-e-dos-catadores-ibiruba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5.png"/><Relationship Id="rId34" Type="http://schemas.openxmlformats.org/officeDocument/2006/relationships/theme" Target="theme/theme1.xml"/><Relationship Id="rId7" Type="http://schemas.openxmlformats.org/officeDocument/2006/relationships/hyperlink" Target="http://g1.globo.com/rs/rio-grande-do-sul/jornal-do-almoco/videos/t/cruz-alta/v/o-tema-do-ja-ideais-de-hoje-e-a-separacao-do-lixo/6483591/" TargetMode="External"/><Relationship Id="rId12" Type="http://schemas.openxmlformats.org/officeDocument/2006/relationships/hyperlink" Target="http://www.radioprogresso.com.br/noticia/35997/coleta-seletiva-em-cruz-alta-recolhei-mais-25-toneladas-material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7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g1.globo.com/rs/rio-grande-do-sul/videos/t/todos-os-videos/v/profissao-catador-expande-acoes-para-outras-cidades-da-regiao/3669931/" TargetMode="External"/><Relationship Id="rId20" Type="http://schemas.openxmlformats.org/officeDocument/2006/relationships/hyperlink" Target="http://www.cruzaltaonline.com.br/search.php?search=catadores+e+catadoras" TargetMode="External"/><Relationship Id="rId29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hyperlink" Target="http://www.cruzaltaonline.com.br/noticia/10878/profissao-catador-ii-quase-tudo-pronto-para-iii-encontro-regional-dos-catadores" TargetMode="External"/><Relationship Id="rId11" Type="http://schemas.openxmlformats.org/officeDocument/2006/relationships/hyperlink" Target="http://www.alcir61.net/ministro-do-trabalho-entrega-triciclos-ao-profissao-catador-em-cruz-alta/" TargetMode="External"/><Relationship Id="rId24" Type="http://schemas.openxmlformats.org/officeDocument/2006/relationships/hyperlink" Target="http://g1.globo.com/rs/rio-grande-do-sul/jornal-do-almoco/videos/v/ponto-de-coleta-de-vidros-e-inaugurado-em-cruz-alta-rs/4424637/" TargetMode="External"/><Relationship Id="rId32" Type="http://schemas.openxmlformats.org/officeDocument/2006/relationships/header" Target="header1.xml"/><Relationship Id="rId5" Type="http://schemas.openxmlformats.org/officeDocument/2006/relationships/hyperlink" Target="http://g1.globo.com/rs/rio-grande-do-sul/videos/t/todos-os-videos/v/profissao-catador-expande-acoes-para-outras-cidades-da-regiao/3669931/" TargetMode="External"/><Relationship Id="rId15" Type="http://schemas.openxmlformats.org/officeDocument/2006/relationships/image" Target="media/image2.png"/><Relationship Id="rId23" Type="http://schemas.openxmlformats.org/officeDocument/2006/relationships/image" Target="media/image6.png"/><Relationship Id="rId28" Type="http://schemas.openxmlformats.org/officeDocument/2006/relationships/hyperlink" Target="http://www.rdwebcidade.com.br" TargetMode="External"/><Relationship Id="rId10" Type="http://schemas.openxmlformats.org/officeDocument/2006/relationships/hyperlink" Target="http://www.rdwebcidade.com.br/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0.png"/><Relationship Id="rId4" Type="http://schemas.openxmlformats.org/officeDocument/2006/relationships/hyperlink" Target="http://www.rdwebcidade.com.br/" TargetMode="External"/><Relationship Id="rId9" Type="http://schemas.openxmlformats.org/officeDocument/2006/relationships/hyperlink" Target="http://www.cruzaltaonline.com.br/noticia/12081/projeto-profissao-catrador-recebeu-visita-do-executivo-e-dos-catadores-ibiruba" TargetMode="External"/><Relationship Id="rId14" Type="http://schemas.openxmlformats.org/officeDocument/2006/relationships/hyperlink" Target="http://www.rdwebcidade.com.br" TargetMode="External"/><Relationship Id="rId22" Type="http://schemas.openxmlformats.org/officeDocument/2006/relationships/hyperlink" Target="http://g1.globo.com/rs/rio-grande-do-sul/jornal-do-almoco/videos/t/cruz-alta/v/o-tema-do-ja-ideais-de-hoje-e-a-separacao-do-lixo/6483591/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://www.cruzaltaonline.com.br/noticia/10878/profissao-catador-ii-quase-tudo-pronto-para-iii-encontro-regional-dos-catadores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799</Words>
  <Characters>4316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leoborges45@outlook.com</dc:creator>
  <cp:keywords/>
  <dc:description/>
  <cp:lastModifiedBy>leoborges45@outlook.com</cp:lastModifiedBy>
  <cp:revision>1</cp:revision>
  <dcterms:created xsi:type="dcterms:W3CDTF">2019-04-01T21:21:00Z</dcterms:created>
  <dcterms:modified xsi:type="dcterms:W3CDTF">2019-04-01T21:23:00Z</dcterms:modified>
</cp:coreProperties>
</file>